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474" w:rsidRPr="00594E56" w:rsidRDefault="0008575D" w:rsidP="00727474">
      <w:pPr>
        <w:pStyle w:val="a6"/>
        <w:rPr>
          <w:rFonts w:ascii="ＭＳ 明朝" w:hAnsi="ＭＳ 明朝"/>
          <w:sz w:val="20"/>
        </w:rPr>
      </w:pPr>
      <w:r>
        <w:rPr>
          <w:rFonts w:ascii="ＭＳ 明朝" w:hAnsi="ＭＳ 明朝" w:hint="eastAsia"/>
          <w:sz w:val="20"/>
        </w:rPr>
        <w:t>様式１</w:t>
      </w:r>
    </w:p>
    <w:p w:rsidR="00727474" w:rsidRPr="00594E56" w:rsidRDefault="007F74EB" w:rsidP="007F74EB">
      <w:pPr>
        <w:pStyle w:val="a6"/>
        <w:jc w:val="right"/>
        <w:rPr>
          <w:rFonts w:ascii="ＭＳ 明朝" w:hAnsi="ＭＳ 明朝"/>
          <w:sz w:val="21"/>
          <w:szCs w:val="21"/>
        </w:rPr>
      </w:pPr>
      <w:r w:rsidRPr="00594E56">
        <w:rPr>
          <w:rFonts w:ascii="ＭＳ 明朝" w:hAnsi="ＭＳ 明朝" w:hint="eastAsia"/>
          <w:sz w:val="21"/>
          <w:szCs w:val="21"/>
          <w:lang w:eastAsia="zh-CN"/>
        </w:rPr>
        <w:t xml:space="preserve">　</w:t>
      </w:r>
      <w:r w:rsidR="002869D5">
        <w:rPr>
          <w:rFonts w:ascii="ＭＳ 明朝" w:hAnsi="ＭＳ 明朝" w:hint="eastAsia"/>
          <w:sz w:val="21"/>
          <w:szCs w:val="21"/>
        </w:rPr>
        <w:t>2</w:t>
      </w:r>
      <w:r w:rsidR="002869D5">
        <w:rPr>
          <w:rFonts w:ascii="ＭＳ 明朝" w:hAnsi="ＭＳ 明朝"/>
          <w:sz w:val="21"/>
          <w:szCs w:val="21"/>
        </w:rPr>
        <w:t>021</w:t>
      </w:r>
      <w:r w:rsidRPr="00594E56">
        <w:rPr>
          <w:rFonts w:ascii="ＭＳ 明朝" w:hAnsi="ＭＳ 明朝" w:hint="eastAsia"/>
          <w:sz w:val="21"/>
          <w:szCs w:val="21"/>
          <w:lang w:eastAsia="zh-CN"/>
        </w:rPr>
        <w:t>年　　月　　日</w:t>
      </w:r>
    </w:p>
    <w:p w:rsidR="007F74EB" w:rsidRDefault="0008575D" w:rsidP="007F74EB">
      <w:pPr>
        <w:pStyle w:val="a6"/>
        <w:ind w:firstLineChars="100" w:firstLine="210"/>
        <w:rPr>
          <w:rFonts w:ascii="ＭＳ 明朝" w:hAnsi="ＭＳ 明朝"/>
          <w:sz w:val="21"/>
          <w:szCs w:val="21"/>
        </w:rPr>
      </w:pPr>
      <w:r>
        <w:rPr>
          <w:rFonts w:ascii="ＭＳ 明朝" w:hAnsi="ＭＳ 明朝" w:hint="eastAsia"/>
          <w:sz w:val="21"/>
          <w:szCs w:val="21"/>
        </w:rPr>
        <w:t>横浜市住宅供給公社　省エネ賃貸住宅モニター担当</w:t>
      </w:r>
    </w:p>
    <w:p w:rsidR="00CE4CC6" w:rsidRPr="00594E56" w:rsidRDefault="00CE4CC6" w:rsidP="007F74EB">
      <w:pPr>
        <w:pStyle w:val="a6"/>
        <w:ind w:firstLineChars="100" w:firstLine="210"/>
        <w:rPr>
          <w:rFonts w:ascii="ＭＳ 明朝" w:hAnsi="ＭＳ 明朝"/>
          <w:sz w:val="21"/>
          <w:szCs w:val="21"/>
        </w:rPr>
      </w:pPr>
    </w:p>
    <w:p w:rsidR="00884600" w:rsidRPr="0008575D" w:rsidRDefault="00884600" w:rsidP="007F74EB">
      <w:pPr>
        <w:pStyle w:val="a6"/>
        <w:ind w:firstLineChars="1800" w:firstLine="3960"/>
        <w:rPr>
          <w:rFonts w:ascii="ＭＳ 明朝" w:eastAsia="DengXian" w:hAnsi="ＭＳ 明朝"/>
          <w:sz w:val="21"/>
          <w:szCs w:val="21"/>
        </w:rPr>
      </w:pPr>
      <w:r w:rsidRPr="00594E56">
        <w:rPr>
          <w:rFonts w:ascii="ＭＳ 明朝" w:hAnsi="ＭＳ 明朝" w:hint="eastAsia"/>
          <w:sz w:val="22"/>
          <w:szCs w:val="22"/>
          <w:lang w:eastAsia="zh-CN"/>
        </w:rPr>
        <w:t>（申請者）</w:t>
      </w:r>
      <w:r w:rsidR="00A9381D" w:rsidRPr="000C3D2F">
        <w:rPr>
          <w:rFonts w:ascii="ＭＳ 明朝" w:hAnsi="ＭＳ 明朝" w:hint="eastAsia"/>
          <w:sz w:val="20"/>
          <w:szCs w:val="22"/>
        </w:rPr>
        <w:t>賃借人・入居者</w:t>
      </w:r>
    </w:p>
    <w:p w:rsidR="00884600" w:rsidRPr="00594E56" w:rsidRDefault="00884600" w:rsidP="00884600">
      <w:pPr>
        <w:rPr>
          <w:lang w:eastAsia="zh-CN"/>
        </w:rPr>
      </w:pPr>
      <w:r w:rsidRPr="00594E56">
        <w:rPr>
          <w:rFonts w:hint="eastAsia"/>
          <w:noProof/>
        </w:rPr>
        <mc:AlternateContent>
          <mc:Choice Requires="wps">
            <w:drawing>
              <wp:anchor distT="0" distB="0" distL="114300" distR="114300" simplePos="0" relativeHeight="251659264" behindDoc="0" locked="0" layoutInCell="1" allowOverlap="1" wp14:anchorId="36A7DB23" wp14:editId="608EA621">
                <wp:simplePos x="0" y="0"/>
                <wp:positionH relativeFrom="column">
                  <wp:posOffset>2317400</wp:posOffset>
                </wp:positionH>
                <wp:positionV relativeFrom="paragraph">
                  <wp:posOffset>33261</wp:posOffset>
                </wp:positionV>
                <wp:extent cx="4073652" cy="1902372"/>
                <wp:effectExtent l="0" t="0" r="3175" b="31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3652" cy="19023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bottom w:val="single" w:sz="4" w:space="0" w:color="auto"/>
                                <w:insideH w:val="single" w:sz="4" w:space="0" w:color="auto"/>
                              </w:tblBorders>
                              <w:tblLook w:val="04A0" w:firstRow="1" w:lastRow="0" w:firstColumn="1" w:lastColumn="0" w:noHBand="0" w:noVBand="1"/>
                            </w:tblPr>
                            <w:tblGrid>
                              <w:gridCol w:w="1662"/>
                              <w:gridCol w:w="4519"/>
                            </w:tblGrid>
                            <w:tr w:rsidR="00884600" w:rsidTr="00AF0CCF">
                              <w:trPr>
                                <w:trHeight w:val="595"/>
                              </w:trPr>
                              <w:tc>
                                <w:tcPr>
                                  <w:tcW w:w="1662" w:type="dxa"/>
                                  <w:tcBorders>
                                    <w:top w:val="nil"/>
                                    <w:bottom w:val="nil"/>
                                  </w:tcBorders>
                                  <w:shd w:val="clear" w:color="auto" w:fill="auto"/>
                                  <w:vAlign w:val="center"/>
                                </w:tcPr>
                                <w:p w:rsidR="00884600" w:rsidRPr="00A16334" w:rsidRDefault="00884600" w:rsidP="00E85B20">
                                  <w:pPr>
                                    <w:jc w:val="center"/>
                                    <w:rPr>
                                      <w:sz w:val="22"/>
                                      <w:szCs w:val="22"/>
                                    </w:rPr>
                                  </w:pPr>
                                  <w:r w:rsidRPr="00A16334">
                                    <w:rPr>
                                      <w:rFonts w:hint="eastAsia"/>
                                      <w:sz w:val="22"/>
                                      <w:szCs w:val="22"/>
                                    </w:rPr>
                                    <w:t>住　　　所</w:t>
                                  </w:r>
                                </w:p>
                              </w:tc>
                              <w:tc>
                                <w:tcPr>
                                  <w:tcW w:w="4519" w:type="dxa"/>
                                  <w:tcBorders>
                                    <w:top w:val="nil"/>
                                    <w:bottom w:val="single" w:sz="6" w:space="0" w:color="auto"/>
                                  </w:tcBorders>
                                  <w:shd w:val="clear" w:color="auto" w:fill="auto"/>
                                  <w:vAlign w:val="center"/>
                                </w:tcPr>
                                <w:p w:rsidR="00884600" w:rsidRDefault="00884600" w:rsidP="00ED446C">
                                  <w:pPr>
                                    <w:rPr>
                                      <w:sz w:val="22"/>
                                      <w:szCs w:val="22"/>
                                    </w:rPr>
                                  </w:pPr>
                                </w:p>
                                <w:p w:rsidR="00884600" w:rsidRDefault="00884600" w:rsidP="00ED446C">
                                  <w:pPr>
                                    <w:rPr>
                                      <w:sz w:val="22"/>
                                      <w:szCs w:val="22"/>
                                    </w:rPr>
                                  </w:pPr>
                                </w:p>
                                <w:p w:rsidR="0008575D" w:rsidRPr="00A16334" w:rsidRDefault="0008575D" w:rsidP="00ED446C">
                                  <w:pPr>
                                    <w:rPr>
                                      <w:sz w:val="22"/>
                                      <w:szCs w:val="22"/>
                                    </w:rPr>
                                  </w:pPr>
                                </w:p>
                              </w:tc>
                            </w:tr>
                            <w:tr w:rsidR="00884600" w:rsidTr="0008575D">
                              <w:trPr>
                                <w:trHeight w:val="805"/>
                              </w:trPr>
                              <w:tc>
                                <w:tcPr>
                                  <w:tcW w:w="1662" w:type="dxa"/>
                                  <w:tcBorders>
                                    <w:top w:val="nil"/>
                                    <w:bottom w:val="nil"/>
                                  </w:tcBorders>
                                  <w:shd w:val="clear" w:color="auto" w:fill="auto"/>
                                  <w:vAlign w:val="center"/>
                                </w:tcPr>
                                <w:p w:rsidR="00884600" w:rsidRPr="00A16334" w:rsidRDefault="00884600" w:rsidP="00E85B20">
                                  <w:pPr>
                                    <w:jc w:val="center"/>
                                    <w:rPr>
                                      <w:sz w:val="22"/>
                                      <w:szCs w:val="22"/>
                                    </w:rPr>
                                  </w:pPr>
                                  <w:r w:rsidRPr="00A16334">
                                    <w:rPr>
                                      <w:rFonts w:hint="eastAsia"/>
                                      <w:sz w:val="22"/>
                                      <w:szCs w:val="22"/>
                                    </w:rPr>
                                    <w:t>氏</w:t>
                                  </w:r>
                                  <w:r w:rsidR="0008575D">
                                    <w:rPr>
                                      <w:rFonts w:hint="eastAsia"/>
                                      <w:sz w:val="22"/>
                                      <w:szCs w:val="22"/>
                                    </w:rPr>
                                    <w:t xml:space="preserve">　</w:t>
                                  </w:r>
                                  <w:r w:rsidR="0008575D">
                                    <w:rPr>
                                      <w:sz w:val="22"/>
                                      <w:szCs w:val="22"/>
                                    </w:rPr>
                                    <w:t xml:space="preserve">　　</w:t>
                                  </w:r>
                                  <w:r w:rsidRPr="00A16334">
                                    <w:rPr>
                                      <w:rFonts w:hint="eastAsia"/>
                                      <w:sz w:val="22"/>
                                      <w:szCs w:val="22"/>
                                    </w:rPr>
                                    <w:t>名</w:t>
                                  </w:r>
                                </w:p>
                              </w:tc>
                              <w:tc>
                                <w:tcPr>
                                  <w:tcW w:w="4519" w:type="dxa"/>
                                  <w:tcBorders>
                                    <w:top w:val="single" w:sz="6" w:space="0" w:color="auto"/>
                                    <w:bottom w:val="single" w:sz="6" w:space="0" w:color="auto"/>
                                  </w:tcBorders>
                                  <w:shd w:val="clear" w:color="auto" w:fill="auto"/>
                                </w:tcPr>
                                <w:p w:rsidR="00884600" w:rsidRPr="00A16334" w:rsidRDefault="00884600" w:rsidP="00E85B20">
                                  <w:pPr>
                                    <w:spacing w:line="220" w:lineRule="exact"/>
                                    <w:jc w:val="both"/>
                                    <w:rPr>
                                      <w:sz w:val="22"/>
                                      <w:szCs w:val="22"/>
                                    </w:rPr>
                                  </w:pPr>
                                </w:p>
                                <w:p w:rsidR="00884600" w:rsidRDefault="00884600" w:rsidP="00E85B20">
                                  <w:pPr>
                                    <w:jc w:val="both"/>
                                    <w:rPr>
                                      <w:sz w:val="22"/>
                                      <w:szCs w:val="22"/>
                                    </w:rPr>
                                  </w:pPr>
                                </w:p>
                                <w:p w:rsidR="0008575D" w:rsidRPr="00A16334" w:rsidRDefault="0008575D" w:rsidP="00E85B20">
                                  <w:pPr>
                                    <w:jc w:val="both"/>
                                    <w:rPr>
                                      <w:sz w:val="22"/>
                                      <w:szCs w:val="22"/>
                                    </w:rPr>
                                  </w:pPr>
                                </w:p>
                              </w:tc>
                            </w:tr>
                            <w:tr w:rsidR="00884600" w:rsidTr="0008575D">
                              <w:trPr>
                                <w:trHeight w:val="998"/>
                              </w:trPr>
                              <w:tc>
                                <w:tcPr>
                                  <w:tcW w:w="1662" w:type="dxa"/>
                                  <w:tcBorders>
                                    <w:top w:val="nil"/>
                                    <w:bottom w:val="nil"/>
                                  </w:tcBorders>
                                  <w:shd w:val="clear" w:color="auto" w:fill="auto"/>
                                  <w:vAlign w:val="center"/>
                                </w:tcPr>
                                <w:p w:rsidR="00884600" w:rsidRPr="00A16334" w:rsidRDefault="00884600" w:rsidP="00E85B20">
                                  <w:pPr>
                                    <w:jc w:val="center"/>
                                    <w:rPr>
                                      <w:sz w:val="22"/>
                                      <w:szCs w:val="22"/>
                                    </w:rPr>
                                  </w:pPr>
                                  <w:r w:rsidRPr="00A16334">
                                    <w:rPr>
                                      <w:rFonts w:hint="eastAsia"/>
                                      <w:sz w:val="22"/>
                                      <w:szCs w:val="22"/>
                                    </w:rPr>
                                    <w:t>連　絡　先</w:t>
                                  </w:r>
                                </w:p>
                              </w:tc>
                              <w:tc>
                                <w:tcPr>
                                  <w:tcW w:w="4519" w:type="dxa"/>
                                  <w:tcBorders>
                                    <w:top w:val="single" w:sz="6" w:space="0" w:color="auto"/>
                                    <w:bottom w:val="single" w:sz="6" w:space="0" w:color="auto"/>
                                  </w:tcBorders>
                                  <w:shd w:val="clear" w:color="auto" w:fill="auto"/>
                                  <w:vAlign w:val="center"/>
                                </w:tcPr>
                                <w:p w:rsidR="00884600" w:rsidRPr="00A16334" w:rsidRDefault="00884600" w:rsidP="00E85B20">
                                  <w:pPr>
                                    <w:jc w:val="both"/>
                                    <w:rPr>
                                      <w:sz w:val="22"/>
                                      <w:szCs w:val="22"/>
                                    </w:rPr>
                                  </w:pPr>
                                  <w:r>
                                    <w:rPr>
                                      <w:rFonts w:hint="eastAsia"/>
                                      <w:sz w:val="22"/>
                                      <w:szCs w:val="22"/>
                                    </w:rPr>
                                    <w:t>（</w:t>
                                  </w:r>
                                  <w:r w:rsidRPr="00A16334">
                                    <w:rPr>
                                      <w:rFonts w:hint="eastAsia"/>
                                      <w:sz w:val="22"/>
                                      <w:szCs w:val="22"/>
                                    </w:rPr>
                                    <w:t>電話</w:t>
                                  </w:r>
                                  <w:r>
                                    <w:rPr>
                                      <w:rFonts w:hint="eastAsia"/>
                                      <w:sz w:val="22"/>
                                      <w:szCs w:val="22"/>
                                    </w:rPr>
                                    <w:t>）</w:t>
                                  </w:r>
                                </w:p>
                                <w:p w:rsidR="00884600" w:rsidRPr="00A16334" w:rsidRDefault="00884600" w:rsidP="00E85B20">
                                  <w:pPr>
                                    <w:spacing w:line="220" w:lineRule="exact"/>
                                    <w:jc w:val="both"/>
                                    <w:rPr>
                                      <w:sz w:val="22"/>
                                      <w:szCs w:val="22"/>
                                    </w:rPr>
                                  </w:pPr>
                                </w:p>
                                <w:p w:rsidR="00884600" w:rsidRPr="00A16334" w:rsidRDefault="00884600" w:rsidP="00E85B20">
                                  <w:pPr>
                                    <w:jc w:val="both"/>
                                    <w:rPr>
                                      <w:sz w:val="22"/>
                                      <w:szCs w:val="22"/>
                                    </w:rPr>
                                  </w:pPr>
                                  <w:r>
                                    <w:rPr>
                                      <w:rFonts w:hint="eastAsia"/>
                                      <w:sz w:val="22"/>
                                      <w:szCs w:val="22"/>
                                    </w:rPr>
                                    <w:t>（</w:t>
                                  </w:r>
                                  <w:r w:rsidRPr="00A16334">
                                    <w:rPr>
                                      <w:rFonts w:hint="eastAsia"/>
                                      <w:sz w:val="22"/>
                                      <w:szCs w:val="22"/>
                                    </w:rPr>
                                    <w:t>E-mail</w:t>
                                  </w:r>
                                  <w:r>
                                    <w:rPr>
                                      <w:rFonts w:hint="eastAsia"/>
                                      <w:sz w:val="22"/>
                                      <w:szCs w:val="22"/>
                                    </w:rPr>
                                    <w:t>）</w:t>
                                  </w:r>
                                </w:p>
                              </w:tc>
                            </w:tr>
                          </w:tbl>
                          <w:p w:rsidR="00884600" w:rsidRPr="0035003B" w:rsidRDefault="00884600" w:rsidP="0088460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7DB23" id="Rectangle 6" o:spid="_x0000_s1026" style="position:absolute;margin-left:182.45pt;margin-top:2.6pt;width:320.75pt;height:1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ITggIAAAU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" stroked="f">
                <v:textbox inset="5.85pt,.7pt,5.85pt,.7pt">
                  <w:txbxContent>
                    <w:tbl>
                      <w:tblPr>
                        <w:tblW w:w="0" w:type="auto"/>
                        <w:tblBorders>
                          <w:bottom w:val="single" w:sz="4" w:space="0" w:color="auto"/>
                          <w:insideH w:val="single" w:sz="4" w:space="0" w:color="auto"/>
                        </w:tblBorders>
                        <w:tblLook w:val="04A0" w:firstRow="1" w:lastRow="0" w:firstColumn="1" w:lastColumn="0" w:noHBand="0" w:noVBand="1"/>
                      </w:tblPr>
                      <w:tblGrid>
                        <w:gridCol w:w="1662"/>
                        <w:gridCol w:w="4519"/>
                      </w:tblGrid>
                      <w:tr w:rsidR="00884600" w:rsidTr="00AF0CCF">
                        <w:trPr>
                          <w:trHeight w:val="595"/>
                        </w:trPr>
                        <w:tc>
                          <w:tcPr>
                            <w:tcW w:w="1662" w:type="dxa"/>
                            <w:tcBorders>
                              <w:top w:val="nil"/>
                              <w:bottom w:val="nil"/>
                            </w:tcBorders>
                            <w:shd w:val="clear" w:color="auto" w:fill="auto"/>
                            <w:vAlign w:val="center"/>
                          </w:tcPr>
                          <w:p w:rsidR="00884600" w:rsidRPr="00A16334" w:rsidRDefault="00884600" w:rsidP="00E85B20">
                            <w:pPr>
                              <w:jc w:val="center"/>
                              <w:rPr>
                                <w:sz w:val="22"/>
                                <w:szCs w:val="22"/>
                              </w:rPr>
                            </w:pPr>
                            <w:r w:rsidRPr="00A16334">
                              <w:rPr>
                                <w:rFonts w:hint="eastAsia"/>
                                <w:sz w:val="22"/>
                                <w:szCs w:val="22"/>
                              </w:rPr>
                              <w:t>住　　　所</w:t>
                            </w:r>
                          </w:p>
                        </w:tc>
                        <w:tc>
                          <w:tcPr>
                            <w:tcW w:w="4519" w:type="dxa"/>
                            <w:tcBorders>
                              <w:top w:val="nil"/>
                              <w:bottom w:val="single" w:sz="6" w:space="0" w:color="auto"/>
                            </w:tcBorders>
                            <w:shd w:val="clear" w:color="auto" w:fill="auto"/>
                            <w:vAlign w:val="center"/>
                          </w:tcPr>
                          <w:p w:rsidR="00884600" w:rsidRDefault="00884600" w:rsidP="00ED446C">
                            <w:pPr>
                              <w:rPr>
                                <w:sz w:val="22"/>
                                <w:szCs w:val="22"/>
                              </w:rPr>
                            </w:pPr>
                          </w:p>
                          <w:p w:rsidR="00884600" w:rsidRDefault="00884600" w:rsidP="00ED446C">
                            <w:pPr>
                              <w:rPr>
                                <w:sz w:val="22"/>
                                <w:szCs w:val="22"/>
                              </w:rPr>
                            </w:pPr>
                          </w:p>
                          <w:p w:rsidR="0008575D" w:rsidRPr="00A16334" w:rsidRDefault="0008575D" w:rsidP="00ED446C">
                            <w:pPr>
                              <w:rPr>
                                <w:sz w:val="22"/>
                                <w:szCs w:val="22"/>
                              </w:rPr>
                            </w:pPr>
                          </w:p>
                        </w:tc>
                      </w:tr>
                      <w:tr w:rsidR="00884600" w:rsidTr="0008575D">
                        <w:trPr>
                          <w:trHeight w:val="805"/>
                        </w:trPr>
                        <w:tc>
                          <w:tcPr>
                            <w:tcW w:w="1662" w:type="dxa"/>
                            <w:tcBorders>
                              <w:top w:val="nil"/>
                              <w:bottom w:val="nil"/>
                            </w:tcBorders>
                            <w:shd w:val="clear" w:color="auto" w:fill="auto"/>
                            <w:vAlign w:val="center"/>
                          </w:tcPr>
                          <w:p w:rsidR="00884600" w:rsidRPr="00A16334" w:rsidRDefault="00884600" w:rsidP="00E85B20">
                            <w:pPr>
                              <w:jc w:val="center"/>
                              <w:rPr>
                                <w:sz w:val="22"/>
                                <w:szCs w:val="22"/>
                              </w:rPr>
                            </w:pPr>
                            <w:r w:rsidRPr="00A16334">
                              <w:rPr>
                                <w:rFonts w:hint="eastAsia"/>
                                <w:sz w:val="22"/>
                                <w:szCs w:val="22"/>
                              </w:rPr>
                              <w:t>氏</w:t>
                            </w:r>
                            <w:r w:rsidR="0008575D">
                              <w:rPr>
                                <w:rFonts w:hint="eastAsia"/>
                                <w:sz w:val="22"/>
                                <w:szCs w:val="22"/>
                              </w:rPr>
                              <w:t xml:space="preserve">　</w:t>
                            </w:r>
                            <w:r w:rsidR="0008575D">
                              <w:rPr>
                                <w:sz w:val="22"/>
                                <w:szCs w:val="22"/>
                              </w:rPr>
                              <w:t xml:space="preserve">　　</w:t>
                            </w:r>
                            <w:r w:rsidRPr="00A16334">
                              <w:rPr>
                                <w:rFonts w:hint="eastAsia"/>
                                <w:sz w:val="22"/>
                                <w:szCs w:val="22"/>
                              </w:rPr>
                              <w:t>名</w:t>
                            </w:r>
                          </w:p>
                        </w:tc>
                        <w:tc>
                          <w:tcPr>
                            <w:tcW w:w="4519" w:type="dxa"/>
                            <w:tcBorders>
                              <w:top w:val="single" w:sz="6" w:space="0" w:color="auto"/>
                              <w:bottom w:val="single" w:sz="6" w:space="0" w:color="auto"/>
                            </w:tcBorders>
                            <w:shd w:val="clear" w:color="auto" w:fill="auto"/>
                          </w:tcPr>
                          <w:p w:rsidR="00884600" w:rsidRPr="00A16334" w:rsidRDefault="00884600" w:rsidP="00E85B20">
                            <w:pPr>
                              <w:spacing w:line="220" w:lineRule="exact"/>
                              <w:jc w:val="both"/>
                              <w:rPr>
                                <w:sz w:val="22"/>
                                <w:szCs w:val="22"/>
                              </w:rPr>
                            </w:pPr>
                          </w:p>
                          <w:p w:rsidR="00884600" w:rsidRDefault="00884600" w:rsidP="00E85B20">
                            <w:pPr>
                              <w:jc w:val="both"/>
                              <w:rPr>
                                <w:sz w:val="22"/>
                                <w:szCs w:val="22"/>
                              </w:rPr>
                            </w:pPr>
                          </w:p>
                          <w:p w:rsidR="0008575D" w:rsidRPr="00A16334" w:rsidRDefault="0008575D" w:rsidP="00E85B20">
                            <w:pPr>
                              <w:jc w:val="both"/>
                              <w:rPr>
                                <w:sz w:val="22"/>
                                <w:szCs w:val="22"/>
                              </w:rPr>
                            </w:pPr>
                          </w:p>
                        </w:tc>
                      </w:tr>
                      <w:tr w:rsidR="00884600" w:rsidTr="0008575D">
                        <w:trPr>
                          <w:trHeight w:val="998"/>
                        </w:trPr>
                        <w:tc>
                          <w:tcPr>
                            <w:tcW w:w="1662" w:type="dxa"/>
                            <w:tcBorders>
                              <w:top w:val="nil"/>
                              <w:bottom w:val="nil"/>
                            </w:tcBorders>
                            <w:shd w:val="clear" w:color="auto" w:fill="auto"/>
                            <w:vAlign w:val="center"/>
                          </w:tcPr>
                          <w:p w:rsidR="00884600" w:rsidRPr="00A16334" w:rsidRDefault="00884600" w:rsidP="00E85B20">
                            <w:pPr>
                              <w:jc w:val="center"/>
                              <w:rPr>
                                <w:sz w:val="22"/>
                                <w:szCs w:val="22"/>
                              </w:rPr>
                            </w:pPr>
                            <w:r w:rsidRPr="00A16334">
                              <w:rPr>
                                <w:rFonts w:hint="eastAsia"/>
                                <w:sz w:val="22"/>
                                <w:szCs w:val="22"/>
                              </w:rPr>
                              <w:t>連　絡　先</w:t>
                            </w:r>
                          </w:p>
                        </w:tc>
                        <w:tc>
                          <w:tcPr>
                            <w:tcW w:w="4519" w:type="dxa"/>
                            <w:tcBorders>
                              <w:top w:val="single" w:sz="6" w:space="0" w:color="auto"/>
                              <w:bottom w:val="single" w:sz="6" w:space="0" w:color="auto"/>
                            </w:tcBorders>
                            <w:shd w:val="clear" w:color="auto" w:fill="auto"/>
                            <w:vAlign w:val="center"/>
                          </w:tcPr>
                          <w:p w:rsidR="00884600" w:rsidRPr="00A16334" w:rsidRDefault="00884600" w:rsidP="00E85B20">
                            <w:pPr>
                              <w:jc w:val="both"/>
                              <w:rPr>
                                <w:sz w:val="22"/>
                                <w:szCs w:val="22"/>
                              </w:rPr>
                            </w:pPr>
                            <w:r>
                              <w:rPr>
                                <w:rFonts w:hint="eastAsia"/>
                                <w:sz w:val="22"/>
                                <w:szCs w:val="22"/>
                              </w:rPr>
                              <w:t>（</w:t>
                            </w:r>
                            <w:r w:rsidRPr="00A16334">
                              <w:rPr>
                                <w:rFonts w:hint="eastAsia"/>
                                <w:sz w:val="22"/>
                                <w:szCs w:val="22"/>
                              </w:rPr>
                              <w:t>電話</w:t>
                            </w:r>
                            <w:r>
                              <w:rPr>
                                <w:rFonts w:hint="eastAsia"/>
                                <w:sz w:val="22"/>
                                <w:szCs w:val="22"/>
                              </w:rPr>
                              <w:t>）</w:t>
                            </w:r>
                          </w:p>
                          <w:p w:rsidR="00884600" w:rsidRPr="00A16334" w:rsidRDefault="00884600" w:rsidP="00E85B20">
                            <w:pPr>
                              <w:spacing w:line="220" w:lineRule="exact"/>
                              <w:jc w:val="both"/>
                              <w:rPr>
                                <w:sz w:val="22"/>
                                <w:szCs w:val="22"/>
                              </w:rPr>
                            </w:pPr>
                          </w:p>
                          <w:p w:rsidR="00884600" w:rsidRPr="00A16334" w:rsidRDefault="00884600" w:rsidP="00E85B20">
                            <w:pPr>
                              <w:jc w:val="both"/>
                              <w:rPr>
                                <w:sz w:val="22"/>
                                <w:szCs w:val="22"/>
                              </w:rPr>
                            </w:pPr>
                            <w:r>
                              <w:rPr>
                                <w:rFonts w:hint="eastAsia"/>
                                <w:sz w:val="22"/>
                                <w:szCs w:val="22"/>
                              </w:rPr>
                              <w:t>（</w:t>
                            </w:r>
                            <w:r w:rsidRPr="00A16334">
                              <w:rPr>
                                <w:rFonts w:hint="eastAsia"/>
                                <w:sz w:val="22"/>
                                <w:szCs w:val="22"/>
                              </w:rPr>
                              <w:t>E-mail</w:t>
                            </w:r>
                            <w:r>
                              <w:rPr>
                                <w:rFonts w:hint="eastAsia"/>
                                <w:sz w:val="22"/>
                                <w:szCs w:val="22"/>
                              </w:rPr>
                              <w:t>）</w:t>
                            </w:r>
                          </w:p>
                        </w:tc>
                      </w:tr>
                    </w:tbl>
                    <w:p w:rsidR="00884600" w:rsidRPr="0035003B" w:rsidRDefault="00884600" w:rsidP="00884600"/>
                  </w:txbxContent>
                </v:textbox>
              </v:rect>
            </w:pict>
          </mc:Fallback>
        </mc:AlternateContent>
      </w:r>
    </w:p>
    <w:p w:rsidR="00884600" w:rsidRPr="00594E56" w:rsidRDefault="00884600" w:rsidP="00884600">
      <w:pPr>
        <w:rPr>
          <w:lang w:eastAsia="zh-CN"/>
        </w:rPr>
      </w:pPr>
    </w:p>
    <w:p w:rsidR="00884600" w:rsidRPr="00594E56" w:rsidRDefault="00884600" w:rsidP="00884600">
      <w:pPr>
        <w:rPr>
          <w:lang w:eastAsia="zh-CN"/>
        </w:rPr>
      </w:pPr>
    </w:p>
    <w:p w:rsidR="00884600" w:rsidRPr="00594E56" w:rsidRDefault="00884600" w:rsidP="00884600">
      <w:pPr>
        <w:rPr>
          <w:lang w:eastAsia="zh-CN"/>
        </w:rPr>
      </w:pPr>
    </w:p>
    <w:p w:rsidR="00884600" w:rsidRPr="00594E56" w:rsidRDefault="00884600" w:rsidP="00884600">
      <w:pPr>
        <w:rPr>
          <w:lang w:eastAsia="zh-CN"/>
        </w:rPr>
      </w:pPr>
    </w:p>
    <w:p w:rsidR="00884600" w:rsidRPr="00594E56" w:rsidRDefault="00884600" w:rsidP="00884600">
      <w:pPr>
        <w:rPr>
          <w:lang w:eastAsia="zh-CN"/>
        </w:rPr>
      </w:pPr>
    </w:p>
    <w:p w:rsidR="00884600" w:rsidRPr="00594E56" w:rsidRDefault="00884600" w:rsidP="00884600">
      <w:pPr>
        <w:rPr>
          <w:lang w:eastAsia="zh-CN"/>
        </w:rPr>
      </w:pPr>
    </w:p>
    <w:p w:rsidR="00884600" w:rsidRPr="00594E56" w:rsidRDefault="00884600" w:rsidP="00884600">
      <w:pPr>
        <w:rPr>
          <w:lang w:eastAsia="zh-CN"/>
        </w:rPr>
      </w:pPr>
    </w:p>
    <w:p w:rsidR="00884600" w:rsidRPr="00594E56" w:rsidRDefault="00884600" w:rsidP="00884600">
      <w:pPr>
        <w:rPr>
          <w:rFonts w:eastAsia="DengXian"/>
          <w:lang w:eastAsia="zh-CN"/>
        </w:rPr>
      </w:pPr>
    </w:p>
    <w:p w:rsidR="007F74EB" w:rsidRDefault="007F74EB" w:rsidP="00884600">
      <w:pPr>
        <w:rPr>
          <w:rFonts w:eastAsia="DengXian"/>
          <w:lang w:eastAsia="zh-CN"/>
        </w:rPr>
      </w:pPr>
    </w:p>
    <w:p w:rsidR="00A9381D" w:rsidRPr="00594E56" w:rsidRDefault="00A9381D" w:rsidP="00884600">
      <w:pPr>
        <w:rPr>
          <w:rFonts w:eastAsia="DengXian"/>
          <w:lang w:eastAsia="zh-CN"/>
        </w:rPr>
      </w:pPr>
    </w:p>
    <w:p w:rsidR="007F74EB" w:rsidRPr="00594E56" w:rsidRDefault="0008575D" w:rsidP="007F74EB">
      <w:pPr>
        <w:pStyle w:val="a6"/>
        <w:jc w:val="center"/>
        <w:rPr>
          <w:rFonts w:ascii="ＭＳ ゴシック" w:eastAsia="ＭＳ ゴシック" w:hAnsi="ＭＳ ゴシック"/>
          <w:sz w:val="32"/>
        </w:rPr>
      </w:pPr>
      <w:r>
        <w:rPr>
          <w:rFonts w:ascii="ＭＳ ゴシック" w:eastAsia="ＭＳ ゴシック" w:hAnsi="ＭＳ ゴシック" w:hint="eastAsia"/>
          <w:sz w:val="32"/>
        </w:rPr>
        <w:t>横浜市令和3年度事業　省エネ賃貸住宅モニター</w:t>
      </w:r>
      <w:r w:rsidR="007F74EB" w:rsidRPr="00594E56">
        <w:rPr>
          <w:rFonts w:ascii="ＭＳ ゴシック" w:eastAsia="ＭＳ ゴシック" w:hAnsi="ＭＳ ゴシック" w:hint="eastAsia"/>
          <w:sz w:val="32"/>
        </w:rPr>
        <w:t xml:space="preserve">　申請書</w:t>
      </w:r>
    </w:p>
    <w:p w:rsidR="001107CE" w:rsidRPr="00594E56" w:rsidRDefault="001107CE" w:rsidP="001107CE">
      <w:pPr>
        <w:pStyle w:val="a6"/>
        <w:rPr>
          <w:rFonts w:ascii="ＭＳ ゴシック" w:eastAsia="ＭＳ ゴシック" w:hAnsi="ＭＳ ゴシック"/>
          <w:sz w:val="32"/>
        </w:rPr>
      </w:pPr>
    </w:p>
    <w:p w:rsidR="0008575D" w:rsidRDefault="0008575D" w:rsidP="0008575D">
      <w:pPr>
        <w:kinsoku w:val="0"/>
        <w:adjustRightInd/>
        <w:spacing w:line="300" w:lineRule="exact"/>
        <w:ind w:firstLineChars="100" w:firstLine="220"/>
        <w:jc w:val="both"/>
        <w:rPr>
          <w:rFonts w:hAnsi="ＭＳ 明朝" w:cs="Times New Roman"/>
          <w:kern w:val="2"/>
          <w:sz w:val="22"/>
          <w:szCs w:val="21"/>
        </w:rPr>
      </w:pPr>
      <w:r w:rsidRPr="0008575D">
        <w:rPr>
          <w:rFonts w:hAnsi="ＭＳ 明朝" w:cs="Times New Roman" w:hint="eastAsia"/>
          <w:kern w:val="2"/>
          <w:sz w:val="22"/>
          <w:szCs w:val="21"/>
        </w:rPr>
        <w:t>横浜市令和3年度事業省エネ賃貸住宅モニターに応募・申請するため、</w:t>
      </w:r>
      <w:r w:rsidR="00CE4CC6">
        <w:rPr>
          <w:rFonts w:hAnsi="ＭＳ 明朝" w:cs="Times New Roman" w:hint="eastAsia"/>
          <w:kern w:val="2"/>
          <w:sz w:val="22"/>
          <w:szCs w:val="21"/>
        </w:rPr>
        <w:t>モニターの実施事項をよく理解した上、</w:t>
      </w:r>
      <w:r w:rsidRPr="0008575D">
        <w:rPr>
          <w:rFonts w:hAnsi="ＭＳ 明朝" w:cs="Times New Roman" w:hint="eastAsia"/>
          <w:kern w:val="2"/>
          <w:sz w:val="22"/>
          <w:szCs w:val="21"/>
        </w:rPr>
        <w:t>必要書類を添えて提出します。</w:t>
      </w:r>
    </w:p>
    <w:p w:rsidR="00CE4CC6" w:rsidRPr="0008575D" w:rsidRDefault="00CE4CC6" w:rsidP="0008575D">
      <w:pPr>
        <w:kinsoku w:val="0"/>
        <w:adjustRightInd/>
        <w:spacing w:line="300" w:lineRule="exact"/>
        <w:ind w:firstLineChars="100" w:firstLine="220"/>
        <w:jc w:val="both"/>
        <w:rPr>
          <w:rFonts w:hAnsi="ＭＳ 明朝" w:cs="Times New Roman"/>
          <w:kern w:val="2"/>
          <w:sz w:val="22"/>
          <w:szCs w:val="21"/>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58"/>
      </w:tblGrid>
      <w:tr w:rsidR="0008575D" w:rsidRPr="0008575D" w:rsidTr="000C3D2F">
        <w:trPr>
          <w:trHeight w:val="814"/>
        </w:trPr>
        <w:tc>
          <w:tcPr>
            <w:tcW w:w="2552" w:type="dxa"/>
            <w:vMerge w:val="restart"/>
            <w:shd w:val="clear" w:color="auto" w:fill="auto"/>
            <w:vAlign w:val="center"/>
          </w:tcPr>
          <w:p w:rsidR="000C3D2F" w:rsidRDefault="000C3D2F" w:rsidP="0008575D">
            <w:pPr>
              <w:kinsoku w:val="0"/>
              <w:adjustRightInd/>
              <w:spacing w:line="300" w:lineRule="exact"/>
              <w:jc w:val="center"/>
              <w:rPr>
                <w:rFonts w:ascii="ＭＳ ゴシック" w:eastAsia="ＭＳ ゴシック" w:hAnsi="ＭＳ ゴシック" w:cs="Times New Roman"/>
                <w:kern w:val="2"/>
                <w:sz w:val="22"/>
                <w:szCs w:val="21"/>
              </w:rPr>
            </w:pPr>
            <w:r>
              <w:rPr>
                <w:rFonts w:ascii="ＭＳ ゴシック" w:eastAsia="ＭＳ ゴシック" w:hAnsi="ＭＳ ゴシック" w:cs="Times New Roman" w:hint="eastAsia"/>
                <w:kern w:val="2"/>
                <w:sz w:val="22"/>
                <w:szCs w:val="21"/>
              </w:rPr>
              <w:t>モニター要件に</w:t>
            </w:r>
          </w:p>
          <w:p w:rsidR="0008575D" w:rsidRPr="0008575D" w:rsidRDefault="0008575D" w:rsidP="0008575D">
            <w:pPr>
              <w:kinsoku w:val="0"/>
              <w:adjustRightInd/>
              <w:spacing w:line="300" w:lineRule="exact"/>
              <w:jc w:val="center"/>
              <w:rPr>
                <w:rFonts w:ascii="ＭＳ ゴシック" w:eastAsia="ＭＳ ゴシック" w:hAnsi="ＭＳ ゴシック" w:cs="Times New Roman"/>
                <w:kern w:val="2"/>
                <w:sz w:val="22"/>
                <w:szCs w:val="21"/>
              </w:rPr>
            </w:pPr>
            <w:r w:rsidRPr="0008575D">
              <w:rPr>
                <w:rFonts w:ascii="ＭＳ ゴシック" w:eastAsia="ＭＳ ゴシック" w:hAnsi="ＭＳ ゴシック" w:cs="Times New Roman" w:hint="eastAsia"/>
                <w:kern w:val="2"/>
                <w:sz w:val="22"/>
                <w:szCs w:val="21"/>
              </w:rPr>
              <w:t>該当する住宅種別</w:t>
            </w:r>
          </w:p>
          <w:p w:rsidR="0008575D" w:rsidRPr="0008575D" w:rsidRDefault="0008575D" w:rsidP="0008575D">
            <w:pPr>
              <w:kinsoku w:val="0"/>
              <w:adjustRightInd/>
              <w:spacing w:line="240" w:lineRule="exact"/>
              <w:jc w:val="center"/>
              <w:rPr>
                <w:rFonts w:ascii="ＭＳ ゴシック" w:eastAsia="ＭＳ ゴシック" w:hAnsi="ＭＳ ゴシック" w:cs="Times New Roman"/>
                <w:kern w:val="2"/>
                <w:sz w:val="20"/>
                <w:szCs w:val="18"/>
              </w:rPr>
            </w:pPr>
            <w:r w:rsidRPr="0008575D">
              <w:rPr>
                <w:rFonts w:ascii="ＭＳ ゴシック" w:eastAsia="ＭＳ ゴシック" w:hAnsi="ＭＳ ゴシック" w:cs="Times New Roman" w:hint="eastAsia"/>
                <w:kern w:val="2"/>
                <w:sz w:val="18"/>
                <w:szCs w:val="18"/>
              </w:rPr>
              <w:t>（いずれかにレ点、どちらにも該当する場合は両方にレ点をつけてください）</w:t>
            </w:r>
          </w:p>
        </w:tc>
        <w:tc>
          <w:tcPr>
            <w:tcW w:w="7258" w:type="dxa"/>
            <w:vAlign w:val="center"/>
          </w:tcPr>
          <w:p w:rsidR="0008575D" w:rsidRPr="0008575D" w:rsidRDefault="0025591C" w:rsidP="0008575D">
            <w:pPr>
              <w:kinsoku w:val="0"/>
              <w:adjustRightInd/>
              <w:spacing w:line="300" w:lineRule="exact"/>
              <w:ind w:left="840" w:hangingChars="400" w:hanging="840"/>
              <w:jc w:val="both"/>
              <w:rPr>
                <w:rFonts w:ascii="ＭＳ ゴシック" w:eastAsia="ＭＳ ゴシック" w:hAnsi="ＭＳ ゴシック" w:cs="Times New Roman"/>
                <w:kern w:val="2"/>
                <w:sz w:val="21"/>
                <w:szCs w:val="20"/>
              </w:rPr>
            </w:pPr>
            <w:sdt>
              <w:sdtPr>
                <w:rPr>
                  <w:rFonts w:hAnsi="ＭＳ 明朝" w:cs="Times New Roman" w:hint="eastAsia"/>
                  <w:kern w:val="2"/>
                  <w:sz w:val="21"/>
                  <w:szCs w:val="20"/>
                </w:rPr>
                <w:id w:val="31081588"/>
                <w14:checkbox>
                  <w14:checked w14:val="0"/>
                  <w14:checkedState w14:val="2713" w14:font="Yu Gothic UI"/>
                  <w14:uncheckedState w14:val="2610" w14:font="ＭＳ ゴシック"/>
                </w14:checkbox>
              </w:sdtPr>
              <w:sdtEndPr/>
              <w:sdtContent>
                <w:r w:rsidR="009D2E7F">
                  <w:rPr>
                    <w:rFonts w:ascii="ＭＳ ゴシック" w:eastAsia="ＭＳ ゴシック" w:hAnsi="ＭＳ ゴシック" w:cs="Times New Roman" w:hint="eastAsia"/>
                    <w:kern w:val="2"/>
                    <w:sz w:val="21"/>
                    <w:szCs w:val="20"/>
                  </w:rPr>
                  <w:t>☐</w:t>
                </w:r>
              </w:sdtContent>
            </w:sdt>
            <w:r w:rsidR="0008575D" w:rsidRPr="0008575D">
              <w:rPr>
                <w:rFonts w:hAnsi="ＭＳ 明朝" w:cs="Times New Roman" w:hint="eastAsia"/>
                <w:kern w:val="2"/>
                <w:sz w:val="21"/>
                <w:szCs w:val="20"/>
              </w:rPr>
              <w:t>（１）一つ以上の居室にLow-E 複層ガラス窓または二重サッシ（内窓）が設置されている賃貸住宅</w:t>
            </w:r>
          </w:p>
        </w:tc>
      </w:tr>
      <w:tr w:rsidR="0008575D" w:rsidRPr="0008575D" w:rsidTr="000C3D2F">
        <w:trPr>
          <w:trHeight w:val="840"/>
        </w:trPr>
        <w:tc>
          <w:tcPr>
            <w:tcW w:w="2552" w:type="dxa"/>
            <w:vMerge/>
            <w:shd w:val="clear" w:color="auto" w:fill="auto"/>
            <w:vAlign w:val="center"/>
          </w:tcPr>
          <w:p w:rsidR="0008575D" w:rsidRPr="0008575D" w:rsidRDefault="0008575D" w:rsidP="0008575D">
            <w:pPr>
              <w:kinsoku w:val="0"/>
              <w:adjustRightInd/>
              <w:spacing w:line="300" w:lineRule="exact"/>
              <w:jc w:val="center"/>
              <w:rPr>
                <w:rFonts w:ascii="ＭＳ ゴシック" w:eastAsia="ＭＳ ゴシック" w:hAnsi="ＭＳ ゴシック" w:cs="Times New Roman"/>
                <w:kern w:val="2"/>
                <w:sz w:val="22"/>
                <w:szCs w:val="21"/>
              </w:rPr>
            </w:pPr>
          </w:p>
        </w:tc>
        <w:tc>
          <w:tcPr>
            <w:tcW w:w="7258" w:type="dxa"/>
            <w:vAlign w:val="center"/>
          </w:tcPr>
          <w:p w:rsidR="0008575D" w:rsidRPr="0008575D" w:rsidRDefault="0025591C" w:rsidP="0008575D">
            <w:pPr>
              <w:kinsoku w:val="0"/>
              <w:adjustRightInd/>
              <w:spacing w:line="300" w:lineRule="exact"/>
              <w:jc w:val="both"/>
              <w:rPr>
                <w:rFonts w:hAnsi="ＭＳ 明朝" w:cs="Times New Roman"/>
                <w:kern w:val="2"/>
                <w:sz w:val="21"/>
                <w:szCs w:val="20"/>
              </w:rPr>
            </w:pPr>
            <w:sdt>
              <w:sdtPr>
                <w:rPr>
                  <w:rFonts w:hAnsi="ＭＳ 明朝" w:cs="Times New Roman" w:hint="eastAsia"/>
                  <w:kern w:val="2"/>
                  <w:sz w:val="21"/>
                  <w:szCs w:val="20"/>
                </w:rPr>
                <w:id w:val="561291329"/>
                <w14:checkbox>
                  <w14:checked w14:val="0"/>
                  <w14:checkedState w14:val="2713" w14:font="Yu Gothic UI"/>
                  <w14:uncheckedState w14:val="2610" w14:font="ＭＳ ゴシック"/>
                </w14:checkbox>
              </w:sdtPr>
              <w:sdtEndPr/>
              <w:sdtContent>
                <w:r w:rsidR="009D2E7F">
                  <w:rPr>
                    <w:rFonts w:ascii="ＭＳ ゴシック" w:eastAsia="ＭＳ ゴシック" w:hAnsi="ＭＳ ゴシック" w:cs="Times New Roman" w:hint="eastAsia"/>
                    <w:kern w:val="2"/>
                    <w:sz w:val="21"/>
                    <w:szCs w:val="20"/>
                  </w:rPr>
                  <w:t>☐</w:t>
                </w:r>
              </w:sdtContent>
            </w:sdt>
            <w:r w:rsidR="0008575D" w:rsidRPr="0008575D">
              <w:rPr>
                <w:rFonts w:hAnsi="ＭＳ 明朝" w:cs="Times New Roman" w:hint="eastAsia"/>
                <w:kern w:val="2"/>
                <w:sz w:val="21"/>
                <w:szCs w:val="20"/>
              </w:rPr>
              <w:t>（２）現行の省エネ基準以上の外皮性能を有する賃貸住宅</w:t>
            </w:r>
          </w:p>
        </w:tc>
        <w:bookmarkStart w:id="0" w:name="_GoBack"/>
        <w:bookmarkEnd w:id="0"/>
      </w:tr>
    </w:tbl>
    <w:p w:rsidR="0008575D" w:rsidRPr="009D2E7F" w:rsidRDefault="0008575D" w:rsidP="0008575D">
      <w:pPr>
        <w:kinsoku w:val="0"/>
        <w:adjustRightInd/>
        <w:spacing w:line="140" w:lineRule="exact"/>
        <w:jc w:val="both"/>
        <w:rPr>
          <w:rFonts w:hAnsi="ＭＳ 明朝" w:cs="Times New Roman"/>
          <w:kern w:val="2"/>
          <w:sz w:val="22"/>
          <w:szCs w:val="21"/>
        </w:rPr>
      </w:pPr>
    </w:p>
    <w:p w:rsidR="005D619C" w:rsidRPr="00C71A8A" w:rsidRDefault="005D619C" w:rsidP="00E82684">
      <w:pPr>
        <w:pStyle w:val="a6"/>
        <w:rPr>
          <w:rFonts w:ascii="ＭＳ 明朝" w:hAnsi="ＭＳ 明朝"/>
          <w:sz w:val="22"/>
          <w:szCs w:val="22"/>
        </w:rPr>
      </w:pPr>
    </w:p>
    <w:p w:rsidR="00CE4CC6" w:rsidRPr="00C71A8A" w:rsidRDefault="00CE4CC6" w:rsidP="00E82684">
      <w:pPr>
        <w:pStyle w:val="a6"/>
        <w:rPr>
          <w:rFonts w:ascii="ＭＳ 明朝" w:hAnsi="ＭＳ 明朝"/>
          <w:sz w:val="22"/>
          <w:szCs w:val="22"/>
        </w:rPr>
      </w:pPr>
    </w:p>
    <w:p w:rsidR="0008575D" w:rsidRPr="0008575D" w:rsidRDefault="0008575D" w:rsidP="0008575D">
      <w:pPr>
        <w:kinsoku w:val="0"/>
        <w:overflowPunct w:val="0"/>
        <w:adjustRightInd/>
        <w:spacing w:line="300" w:lineRule="exact"/>
        <w:jc w:val="both"/>
        <w:rPr>
          <w:rFonts w:hAnsi="ＭＳ 明朝" w:cs="Times New Roman"/>
          <w:spacing w:val="5"/>
          <w:kern w:val="2"/>
          <w:sz w:val="21"/>
          <w:szCs w:val="21"/>
        </w:rPr>
      </w:pPr>
      <w:r w:rsidRPr="0008575D">
        <w:rPr>
          <w:rFonts w:hAnsi="ＭＳ 明朝" w:cs="Times New Roman" w:hint="eastAsia"/>
          <w:spacing w:val="5"/>
          <w:kern w:val="2"/>
          <w:sz w:val="21"/>
          <w:szCs w:val="21"/>
        </w:rPr>
        <w:t>（</w:t>
      </w:r>
      <w:r w:rsidRPr="0008575D">
        <w:rPr>
          <w:rFonts w:hAnsi="ＭＳ 明朝" w:cs="Times New Roman" w:hint="eastAsia"/>
          <w:spacing w:val="5"/>
          <w:kern w:val="2"/>
          <w:sz w:val="21"/>
          <w:szCs w:val="21"/>
          <w:lang w:eastAsia="zh-TW"/>
        </w:rPr>
        <w:t>添付</w:t>
      </w:r>
      <w:r>
        <w:rPr>
          <w:rFonts w:hAnsi="ＭＳ 明朝" w:cs="Times New Roman" w:hint="eastAsia"/>
          <w:spacing w:val="5"/>
          <w:kern w:val="2"/>
          <w:sz w:val="21"/>
          <w:szCs w:val="21"/>
        </w:rPr>
        <w:t>資料</w:t>
      </w:r>
      <w:r w:rsidRPr="0008575D">
        <w:rPr>
          <w:rFonts w:hAnsi="ＭＳ 明朝" w:cs="Times New Roman" w:hint="eastAsia"/>
          <w:spacing w:val="5"/>
          <w:kern w:val="2"/>
          <w:sz w:val="21"/>
          <w:szCs w:val="21"/>
        </w:rPr>
        <w:t>）</w:t>
      </w:r>
    </w:p>
    <w:p w:rsidR="00AF0CCF" w:rsidRPr="0008575D" w:rsidRDefault="00AF0CCF" w:rsidP="00AF0CCF">
      <w:pPr>
        <w:pStyle w:val="a6"/>
        <w:rPr>
          <w:rFonts w:ascii="ＭＳ 明朝" w:hAnsi="ＭＳ 明朝"/>
          <w:spacing w:val="5"/>
          <w:kern w:val="2"/>
          <w:sz w:val="21"/>
          <w:szCs w:val="21"/>
        </w:rPr>
      </w:pPr>
      <w:r>
        <w:rPr>
          <w:rFonts w:ascii="ＭＳ 明朝" w:hAnsi="ＭＳ 明朝" w:hint="eastAsia"/>
          <w:spacing w:val="5"/>
          <w:kern w:val="2"/>
          <w:sz w:val="21"/>
          <w:szCs w:val="21"/>
        </w:rPr>
        <w:t>（１）</w:t>
      </w:r>
      <w:r w:rsidR="0025591C" w:rsidRPr="0008575D">
        <w:rPr>
          <w:rFonts w:ascii="ＭＳ 明朝" w:hAnsi="ＭＳ 明朝" w:hint="eastAsia"/>
          <w:spacing w:val="5"/>
          <w:kern w:val="2"/>
          <w:sz w:val="21"/>
          <w:szCs w:val="21"/>
        </w:rPr>
        <w:t>【様式2】</w:t>
      </w:r>
      <w:r w:rsidR="002869D5">
        <w:rPr>
          <w:rFonts w:ascii="ＭＳ 明朝" w:hAnsi="ＭＳ 明朝" w:hint="eastAsia"/>
          <w:spacing w:val="5"/>
          <w:kern w:val="2"/>
          <w:sz w:val="21"/>
          <w:szCs w:val="21"/>
        </w:rPr>
        <w:t>モニター</w:t>
      </w:r>
      <w:r w:rsidRPr="0008575D">
        <w:rPr>
          <w:rFonts w:ascii="ＭＳ 明朝" w:hAnsi="ＭＳ 明朝" w:hint="eastAsia"/>
          <w:spacing w:val="5"/>
          <w:kern w:val="2"/>
          <w:sz w:val="21"/>
          <w:szCs w:val="21"/>
        </w:rPr>
        <w:t>基本情報アンケート</w:t>
      </w:r>
    </w:p>
    <w:p w:rsidR="00AF0CCF" w:rsidRPr="0008575D" w:rsidRDefault="00AF0CCF" w:rsidP="00C71A8A">
      <w:pPr>
        <w:pStyle w:val="a6"/>
        <w:spacing w:afterLines="50" w:after="120"/>
        <w:rPr>
          <w:rFonts w:ascii="ＭＳ 明朝" w:hAnsi="ＭＳ 明朝"/>
          <w:spacing w:val="5"/>
          <w:kern w:val="2"/>
          <w:sz w:val="21"/>
          <w:szCs w:val="21"/>
        </w:rPr>
      </w:pPr>
      <w:r>
        <w:rPr>
          <w:rFonts w:ascii="ＭＳ 明朝" w:hAnsi="ＭＳ 明朝" w:hint="eastAsia"/>
          <w:spacing w:val="5"/>
          <w:kern w:val="2"/>
          <w:sz w:val="21"/>
          <w:szCs w:val="21"/>
        </w:rPr>
        <w:t>（２）</w:t>
      </w:r>
      <w:r w:rsidR="0025591C">
        <w:rPr>
          <w:rFonts w:ascii="ＭＳ 明朝" w:hAnsi="ＭＳ 明朝" w:hint="eastAsia"/>
          <w:spacing w:val="5"/>
          <w:kern w:val="2"/>
          <w:sz w:val="21"/>
          <w:szCs w:val="21"/>
        </w:rPr>
        <w:t>【様式3】</w:t>
      </w:r>
      <w:r>
        <w:rPr>
          <w:rFonts w:ascii="ＭＳ 明朝" w:hAnsi="ＭＳ 明朝" w:hint="eastAsia"/>
          <w:spacing w:val="5"/>
          <w:kern w:val="2"/>
          <w:sz w:val="21"/>
          <w:szCs w:val="21"/>
        </w:rPr>
        <w:t>モニター実施に係る同意書</w:t>
      </w:r>
    </w:p>
    <w:p w:rsidR="00A9381D" w:rsidRDefault="00AF0CCF" w:rsidP="0008575D">
      <w:pPr>
        <w:kinsoku w:val="0"/>
        <w:overflowPunct w:val="0"/>
        <w:adjustRightInd/>
        <w:spacing w:line="300" w:lineRule="exact"/>
        <w:ind w:left="660" w:hangingChars="300" w:hanging="660"/>
        <w:jc w:val="both"/>
        <w:rPr>
          <w:rFonts w:hAnsi="ＭＳ 明朝" w:cs="Times New Roman"/>
          <w:spacing w:val="5"/>
          <w:kern w:val="2"/>
          <w:sz w:val="21"/>
          <w:szCs w:val="21"/>
        </w:rPr>
      </w:pPr>
      <w:r>
        <w:rPr>
          <w:rFonts w:hAnsi="ＭＳ 明朝" w:cs="Times New Roman" w:hint="eastAsia"/>
          <w:spacing w:val="5"/>
          <w:kern w:val="2"/>
          <w:sz w:val="21"/>
          <w:szCs w:val="21"/>
        </w:rPr>
        <w:t>（３</w:t>
      </w:r>
      <w:r w:rsidR="0008575D">
        <w:rPr>
          <w:rFonts w:hAnsi="ＭＳ 明朝" w:cs="Times New Roman" w:hint="eastAsia"/>
          <w:spacing w:val="5"/>
          <w:kern w:val="2"/>
          <w:sz w:val="21"/>
          <w:szCs w:val="21"/>
        </w:rPr>
        <w:t>）賃貸借契約書の写し</w:t>
      </w:r>
    </w:p>
    <w:p w:rsidR="0008575D" w:rsidRPr="0008575D" w:rsidRDefault="0008575D" w:rsidP="00A9381D">
      <w:pPr>
        <w:kinsoku w:val="0"/>
        <w:overflowPunct w:val="0"/>
        <w:adjustRightInd/>
        <w:spacing w:line="300" w:lineRule="exact"/>
        <w:ind w:leftChars="200" w:left="700" w:hangingChars="100" w:hanging="220"/>
        <w:jc w:val="both"/>
        <w:rPr>
          <w:rFonts w:hAnsi="ＭＳ 明朝" w:cs="Times New Roman"/>
          <w:spacing w:val="5"/>
          <w:kern w:val="2"/>
          <w:sz w:val="21"/>
          <w:szCs w:val="21"/>
        </w:rPr>
      </w:pPr>
      <w:r>
        <w:rPr>
          <w:rFonts w:hAnsi="ＭＳ 明朝" w:cs="Times New Roman" w:hint="eastAsia"/>
          <w:spacing w:val="5"/>
          <w:kern w:val="2"/>
          <w:sz w:val="21"/>
          <w:szCs w:val="21"/>
        </w:rPr>
        <w:t>（写真可、</w:t>
      </w:r>
      <w:r w:rsidR="00A9381D">
        <w:rPr>
          <w:rFonts w:hAnsi="ＭＳ 明朝" w:cs="Times New Roman" w:hint="eastAsia"/>
          <w:spacing w:val="5"/>
          <w:kern w:val="2"/>
          <w:sz w:val="21"/>
          <w:szCs w:val="21"/>
        </w:rPr>
        <w:t>賃借人</w:t>
      </w:r>
      <w:r w:rsidRPr="0008575D">
        <w:rPr>
          <w:rFonts w:hAnsi="ＭＳ 明朝" w:cs="Times New Roman" w:hint="eastAsia"/>
          <w:spacing w:val="5"/>
          <w:kern w:val="2"/>
          <w:sz w:val="21"/>
          <w:szCs w:val="21"/>
        </w:rPr>
        <w:t>名（もしくは入居者・申請者の氏名が記載されているもの）・契約期間が鮮明に見えるように）</w:t>
      </w:r>
    </w:p>
    <w:p w:rsidR="0008575D" w:rsidRPr="0008575D" w:rsidRDefault="00AF0CCF" w:rsidP="0008575D">
      <w:pPr>
        <w:pStyle w:val="a6"/>
        <w:rPr>
          <w:rFonts w:ascii="ＭＳ 明朝" w:hAnsi="ＭＳ 明朝"/>
          <w:spacing w:val="5"/>
          <w:kern w:val="2"/>
          <w:sz w:val="21"/>
          <w:szCs w:val="21"/>
        </w:rPr>
      </w:pPr>
      <w:r>
        <w:rPr>
          <w:rFonts w:ascii="ＭＳ 明朝" w:hAnsi="ＭＳ 明朝" w:hint="eastAsia"/>
          <w:spacing w:val="5"/>
          <w:kern w:val="2"/>
          <w:sz w:val="21"/>
          <w:szCs w:val="21"/>
        </w:rPr>
        <w:t>（４</w:t>
      </w:r>
      <w:r w:rsidR="0008575D">
        <w:rPr>
          <w:rFonts w:ascii="ＭＳ 明朝" w:hAnsi="ＭＳ 明朝" w:hint="eastAsia"/>
          <w:spacing w:val="5"/>
          <w:kern w:val="2"/>
          <w:sz w:val="21"/>
          <w:szCs w:val="21"/>
        </w:rPr>
        <w:t>）</w:t>
      </w:r>
      <w:r w:rsidR="0008575D" w:rsidRPr="0008575D">
        <w:rPr>
          <w:rFonts w:ascii="ＭＳ 明朝" w:hAnsi="ＭＳ 明朝" w:hint="eastAsia"/>
          <w:spacing w:val="5"/>
          <w:kern w:val="2"/>
          <w:sz w:val="21"/>
          <w:szCs w:val="21"/>
        </w:rPr>
        <w:t>マイソクもしくは賃貸借契約時図面</w:t>
      </w:r>
      <w:r w:rsidR="00C71A8A">
        <w:rPr>
          <w:rFonts w:ascii="ＭＳ 明朝" w:hAnsi="ＭＳ 明朝" w:hint="eastAsia"/>
          <w:spacing w:val="5"/>
          <w:kern w:val="2"/>
          <w:sz w:val="21"/>
          <w:szCs w:val="21"/>
        </w:rPr>
        <w:t>・平面図</w:t>
      </w:r>
      <w:r w:rsidR="0008575D" w:rsidRPr="0008575D">
        <w:rPr>
          <w:rFonts w:ascii="ＭＳ 明朝" w:hAnsi="ＭＳ 明朝" w:hint="eastAsia"/>
          <w:spacing w:val="5"/>
          <w:kern w:val="2"/>
          <w:sz w:val="21"/>
          <w:szCs w:val="21"/>
        </w:rPr>
        <w:t>（</w:t>
      </w:r>
      <w:r w:rsidR="00A9381D">
        <w:rPr>
          <w:rFonts w:ascii="ＭＳ 明朝" w:hAnsi="ＭＳ 明朝" w:hint="eastAsia"/>
          <w:spacing w:val="5"/>
          <w:kern w:val="2"/>
          <w:sz w:val="21"/>
          <w:szCs w:val="21"/>
        </w:rPr>
        <w:t>写真可、</w:t>
      </w:r>
      <w:r w:rsidR="0008575D" w:rsidRPr="0008575D">
        <w:rPr>
          <w:rFonts w:ascii="ＭＳ 明朝" w:hAnsi="ＭＳ 明朝" w:hint="eastAsia"/>
          <w:spacing w:val="5"/>
          <w:kern w:val="2"/>
          <w:sz w:val="21"/>
          <w:szCs w:val="21"/>
        </w:rPr>
        <w:t>住宅の間取りが分かるもの）</w:t>
      </w:r>
    </w:p>
    <w:p w:rsidR="0008575D" w:rsidRPr="0008575D" w:rsidRDefault="00AF0CCF" w:rsidP="0008575D">
      <w:pPr>
        <w:pStyle w:val="a6"/>
        <w:rPr>
          <w:rFonts w:ascii="ＭＳ 明朝" w:hAnsi="ＭＳ 明朝"/>
          <w:spacing w:val="5"/>
          <w:kern w:val="2"/>
          <w:sz w:val="21"/>
          <w:szCs w:val="21"/>
        </w:rPr>
      </w:pPr>
      <w:r>
        <w:rPr>
          <w:rFonts w:ascii="ＭＳ 明朝" w:hAnsi="ＭＳ 明朝" w:hint="eastAsia"/>
          <w:spacing w:val="5"/>
          <w:kern w:val="2"/>
          <w:sz w:val="21"/>
          <w:szCs w:val="21"/>
        </w:rPr>
        <w:t>（５</w:t>
      </w:r>
      <w:r w:rsidR="0008575D">
        <w:rPr>
          <w:rFonts w:ascii="ＭＳ 明朝" w:hAnsi="ＭＳ 明朝" w:hint="eastAsia"/>
          <w:spacing w:val="5"/>
          <w:kern w:val="2"/>
          <w:sz w:val="21"/>
          <w:szCs w:val="21"/>
        </w:rPr>
        <w:t>）</w:t>
      </w:r>
      <w:r w:rsidR="00CE4CC6">
        <w:rPr>
          <w:rFonts w:ascii="ＭＳ 明朝" w:hAnsi="ＭＳ 明朝" w:hint="eastAsia"/>
          <w:spacing w:val="5"/>
          <w:kern w:val="2"/>
          <w:sz w:val="21"/>
          <w:szCs w:val="21"/>
        </w:rPr>
        <w:t xml:space="preserve">窓の写真　全景・接写写真　</w:t>
      </w:r>
      <w:r w:rsidR="0008575D" w:rsidRPr="0008575D">
        <w:rPr>
          <w:rFonts w:ascii="ＭＳ 明朝" w:hAnsi="ＭＳ 明朝" w:hint="eastAsia"/>
          <w:spacing w:val="5"/>
          <w:kern w:val="2"/>
          <w:sz w:val="21"/>
          <w:szCs w:val="21"/>
        </w:rPr>
        <w:t>各1枚（内窓の場合はそれが分かる写真）</w:t>
      </w:r>
    </w:p>
    <w:p w:rsidR="004126AF" w:rsidRDefault="0008575D" w:rsidP="0008575D">
      <w:pPr>
        <w:pStyle w:val="a6"/>
        <w:rPr>
          <w:rFonts w:ascii="ＭＳ 明朝" w:hAnsi="ＭＳ 明朝"/>
          <w:spacing w:val="5"/>
          <w:kern w:val="2"/>
          <w:sz w:val="21"/>
          <w:szCs w:val="21"/>
        </w:rPr>
      </w:pPr>
      <w:r>
        <w:rPr>
          <w:rFonts w:ascii="ＭＳ 明朝" w:hAnsi="ＭＳ 明朝" w:hint="eastAsia"/>
          <w:spacing w:val="5"/>
          <w:kern w:val="2"/>
          <w:sz w:val="21"/>
          <w:szCs w:val="21"/>
        </w:rPr>
        <w:t>（</w:t>
      </w:r>
      <w:r w:rsidR="00CE4CC6">
        <w:rPr>
          <w:rFonts w:ascii="ＭＳ 明朝" w:hAnsi="ＭＳ 明朝" w:hint="eastAsia"/>
          <w:spacing w:val="5"/>
          <w:kern w:val="2"/>
          <w:sz w:val="21"/>
          <w:szCs w:val="21"/>
        </w:rPr>
        <w:t>６</w:t>
      </w:r>
      <w:r>
        <w:rPr>
          <w:rFonts w:ascii="ＭＳ 明朝" w:hAnsi="ＭＳ 明朝" w:hint="eastAsia"/>
          <w:spacing w:val="5"/>
          <w:kern w:val="2"/>
          <w:sz w:val="21"/>
          <w:szCs w:val="21"/>
        </w:rPr>
        <w:t>）</w:t>
      </w:r>
      <w:r w:rsidRPr="0008575D">
        <w:rPr>
          <w:rFonts w:ascii="ＭＳ 明朝" w:hAnsi="ＭＳ 明朝" w:hint="eastAsia"/>
          <w:spacing w:val="5"/>
          <w:kern w:val="2"/>
          <w:sz w:val="21"/>
          <w:szCs w:val="21"/>
        </w:rPr>
        <w:t>現行の省エネ基準以上の外皮性能を有する賃貸住宅であることを示す書類の写し</w:t>
      </w:r>
    </w:p>
    <w:p w:rsidR="0008575D" w:rsidRPr="0008575D" w:rsidRDefault="0008575D" w:rsidP="0008575D">
      <w:pPr>
        <w:pStyle w:val="a6"/>
        <w:rPr>
          <w:rFonts w:ascii="ＭＳ 明朝" w:hAnsi="ＭＳ 明朝"/>
          <w:sz w:val="24"/>
        </w:rPr>
      </w:pPr>
      <w:r>
        <w:rPr>
          <w:rFonts w:ascii="ＭＳ 明朝" w:hAnsi="ＭＳ 明朝" w:hint="eastAsia"/>
          <w:spacing w:val="5"/>
          <w:kern w:val="2"/>
          <w:sz w:val="21"/>
          <w:szCs w:val="21"/>
        </w:rPr>
        <w:t xml:space="preserve">　　　※対象者のみ提出</w:t>
      </w:r>
      <w:r w:rsidR="00C71A8A">
        <w:rPr>
          <w:rFonts w:ascii="ＭＳ 明朝" w:hAnsi="ＭＳ 明朝" w:hint="eastAsia"/>
          <w:spacing w:val="5"/>
          <w:kern w:val="2"/>
          <w:sz w:val="21"/>
          <w:szCs w:val="21"/>
        </w:rPr>
        <w:t>をお願いします。</w:t>
      </w:r>
    </w:p>
    <w:sectPr w:rsidR="0008575D" w:rsidRPr="0008575D" w:rsidSect="0080475C">
      <w:pgSz w:w="11906" w:h="16838" w:code="9"/>
      <w:pgMar w:top="993" w:right="1134" w:bottom="1021" w:left="1134" w:header="720" w:footer="720" w:gutter="0"/>
      <w:paperSrc w:first="3" w:other="3"/>
      <w:cols w:space="720"/>
      <w:noEndnote/>
      <w:docGrid w:linePitch="341" w:charSpace="10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54C" w:rsidRDefault="0064354C" w:rsidP="003155B6">
      <w:r>
        <w:separator/>
      </w:r>
    </w:p>
  </w:endnote>
  <w:endnote w:type="continuationSeparator" w:id="0">
    <w:p w:rsidR="0064354C" w:rsidRDefault="0064354C" w:rsidP="0031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諜....">
    <w:altName w:val="ＭＳ 明朝"/>
    <w:panose1 w:val="00000000000000000000"/>
    <w:charset w:val="80"/>
    <w:family w:val="roman"/>
    <w:notTrueType/>
    <w:pitch w:val="default"/>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54C" w:rsidRDefault="0064354C" w:rsidP="003155B6">
      <w:r>
        <w:separator/>
      </w:r>
    </w:p>
  </w:footnote>
  <w:footnote w:type="continuationSeparator" w:id="0">
    <w:p w:rsidR="0064354C" w:rsidRDefault="0064354C" w:rsidP="00315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768"/>
    <w:multiLevelType w:val="hybridMultilevel"/>
    <w:tmpl w:val="16A630DE"/>
    <w:lvl w:ilvl="0" w:tplc="91AE54C6">
      <w:start w:val="1"/>
      <w:numFmt w:val="decimalEnclosedCircle"/>
      <w:lvlText w:val="%1"/>
      <w:lvlJc w:val="left"/>
      <w:pPr>
        <w:tabs>
          <w:tab w:val="num" w:pos="960"/>
        </w:tabs>
        <w:ind w:left="960" w:hanging="480"/>
      </w:pPr>
      <w:rPr>
        <w:rFonts w:hint="eastAsia"/>
      </w:rPr>
    </w:lvl>
    <w:lvl w:ilvl="1" w:tplc="B9346E2E">
      <w:start w:val="1"/>
      <w:numFmt w:val="aiueoFullWidth"/>
      <w:lvlText w:val="(%2)"/>
      <w:lvlJc w:val="left"/>
      <w:pPr>
        <w:tabs>
          <w:tab w:val="num" w:pos="1320"/>
        </w:tabs>
        <w:ind w:left="1320" w:hanging="420"/>
      </w:pPr>
    </w:lvl>
    <w:lvl w:ilvl="2" w:tplc="5FA6F7D6">
      <w:start w:val="1"/>
      <w:numFmt w:val="decimalEnclosedCircle"/>
      <w:lvlText w:val="%3"/>
      <w:lvlJc w:val="left"/>
      <w:pPr>
        <w:tabs>
          <w:tab w:val="num" w:pos="1740"/>
        </w:tabs>
        <w:ind w:left="1740" w:hanging="420"/>
      </w:pPr>
    </w:lvl>
    <w:lvl w:ilvl="3" w:tplc="905EDB72">
      <w:start w:val="1"/>
      <w:numFmt w:val="decimal"/>
      <w:lvlText w:val="%4."/>
      <w:lvlJc w:val="left"/>
      <w:pPr>
        <w:tabs>
          <w:tab w:val="num" w:pos="2160"/>
        </w:tabs>
        <w:ind w:left="2160" w:hanging="420"/>
      </w:pPr>
    </w:lvl>
    <w:lvl w:ilvl="4" w:tplc="20745BCA">
      <w:start w:val="1"/>
      <w:numFmt w:val="aiueoFullWidth"/>
      <w:lvlText w:val="(%5)"/>
      <w:lvlJc w:val="left"/>
      <w:pPr>
        <w:tabs>
          <w:tab w:val="num" w:pos="2580"/>
        </w:tabs>
        <w:ind w:left="2580" w:hanging="420"/>
      </w:pPr>
    </w:lvl>
    <w:lvl w:ilvl="5" w:tplc="F0687220">
      <w:start w:val="1"/>
      <w:numFmt w:val="decimalEnclosedCircle"/>
      <w:lvlText w:val="%6"/>
      <w:lvlJc w:val="left"/>
      <w:pPr>
        <w:tabs>
          <w:tab w:val="num" w:pos="3000"/>
        </w:tabs>
        <w:ind w:left="3000" w:hanging="420"/>
      </w:pPr>
    </w:lvl>
    <w:lvl w:ilvl="6" w:tplc="A4B8DAE6">
      <w:start w:val="1"/>
      <w:numFmt w:val="decimal"/>
      <w:lvlText w:val="%7."/>
      <w:lvlJc w:val="left"/>
      <w:pPr>
        <w:tabs>
          <w:tab w:val="num" w:pos="3420"/>
        </w:tabs>
        <w:ind w:left="3420" w:hanging="420"/>
      </w:pPr>
    </w:lvl>
    <w:lvl w:ilvl="7" w:tplc="4A90FFC0">
      <w:start w:val="1"/>
      <w:numFmt w:val="aiueoFullWidth"/>
      <w:lvlText w:val="(%8)"/>
      <w:lvlJc w:val="left"/>
      <w:pPr>
        <w:tabs>
          <w:tab w:val="num" w:pos="3840"/>
        </w:tabs>
        <w:ind w:left="3840" w:hanging="420"/>
      </w:pPr>
    </w:lvl>
    <w:lvl w:ilvl="8" w:tplc="22B012F4">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
  <w:drawingGridVerticalSpacing w:val="341"/>
  <w:displayHorizontalDrawingGridEvery w:val="0"/>
  <w:doNotShadeFormData/>
  <w:characterSpacingControl w:val="compressPunctuation"/>
  <w:noLineBreaksAfter w:lang="ja-JP" w:val="([{〈《「『【〔（［｛｢"/>
  <w:noLineBreaksBefore w:lang="ja-JP" w:val="!),.?]}、。〉》」』】〕！），．？］｝｡｣､ﾞﾟ"/>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1E"/>
    <w:rsid w:val="00021DFC"/>
    <w:rsid w:val="00023978"/>
    <w:rsid w:val="00031548"/>
    <w:rsid w:val="00062AA9"/>
    <w:rsid w:val="000652ED"/>
    <w:rsid w:val="00071F10"/>
    <w:rsid w:val="0008575D"/>
    <w:rsid w:val="000A1CA4"/>
    <w:rsid w:val="000C3D2F"/>
    <w:rsid w:val="000E7663"/>
    <w:rsid w:val="001107CE"/>
    <w:rsid w:val="001109AA"/>
    <w:rsid w:val="00170564"/>
    <w:rsid w:val="001C4950"/>
    <w:rsid w:val="001F2FC3"/>
    <w:rsid w:val="00202729"/>
    <w:rsid w:val="00211ED8"/>
    <w:rsid w:val="0025591C"/>
    <w:rsid w:val="00261CE8"/>
    <w:rsid w:val="00262F62"/>
    <w:rsid w:val="002869D5"/>
    <w:rsid w:val="002F0835"/>
    <w:rsid w:val="00300563"/>
    <w:rsid w:val="003155B6"/>
    <w:rsid w:val="00332D3E"/>
    <w:rsid w:val="00365B72"/>
    <w:rsid w:val="0037326E"/>
    <w:rsid w:val="00377FD3"/>
    <w:rsid w:val="003B0475"/>
    <w:rsid w:val="003C72BB"/>
    <w:rsid w:val="003F319F"/>
    <w:rsid w:val="004126AF"/>
    <w:rsid w:val="00483C19"/>
    <w:rsid w:val="004B74F2"/>
    <w:rsid w:val="00515992"/>
    <w:rsid w:val="00572A3C"/>
    <w:rsid w:val="005878F6"/>
    <w:rsid w:val="00590AA0"/>
    <w:rsid w:val="00594E56"/>
    <w:rsid w:val="005C51F8"/>
    <w:rsid w:val="005C6A9D"/>
    <w:rsid w:val="005C6E1A"/>
    <w:rsid w:val="005D619C"/>
    <w:rsid w:val="005D71B9"/>
    <w:rsid w:val="0064354C"/>
    <w:rsid w:val="00650A5A"/>
    <w:rsid w:val="00655D1B"/>
    <w:rsid w:val="006911E0"/>
    <w:rsid w:val="006F4740"/>
    <w:rsid w:val="00727474"/>
    <w:rsid w:val="00727CB4"/>
    <w:rsid w:val="00776408"/>
    <w:rsid w:val="007B43A9"/>
    <w:rsid w:val="007F74EB"/>
    <w:rsid w:val="0080475C"/>
    <w:rsid w:val="00806939"/>
    <w:rsid w:val="00854F59"/>
    <w:rsid w:val="00884600"/>
    <w:rsid w:val="0089140E"/>
    <w:rsid w:val="008A495A"/>
    <w:rsid w:val="00904749"/>
    <w:rsid w:val="00907653"/>
    <w:rsid w:val="009D2884"/>
    <w:rsid w:val="009D2E7F"/>
    <w:rsid w:val="009F2C4B"/>
    <w:rsid w:val="00A06033"/>
    <w:rsid w:val="00A36871"/>
    <w:rsid w:val="00A542F3"/>
    <w:rsid w:val="00A9381D"/>
    <w:rsid w:val="00AB410D"/>
    <w:rsid w:val="00AB5B67"/>
    <w:rsid w:val="00AF0CCF"/>
    <w:rsid w:val="00B20AD4"/>
    <w:rsid w:val="00B32A1E"/>
    <w:rsid w:val="00B44AC2"/>
    <w:rsid w:val="00B44D4D"/>
    <w:rsid w:val="00B53DB2"/>
    <w:rsid w:val="00B64ECC"/>
    <w:rsid w:val="00B97796"/>
    <w:rsid w:val="00BA2B14"/>
    <w:rsid w:val="00C06173"/>
    <w:rsid w:val="00C71A8A"/>
    <w:rsid w:val="00C743D3"/>
    <w:rsid w:val="00C91313"/>
    <w:rsid w:val="00CE4CC6"/>
    <w:rsid w:val="00D12ED0"/>
    <w:rsid w:val="00DD29C9"/>
    <w:rsid w:val="00E33772"/>
    <w:rsid w:val="00E6485F"/>
    <w:rsid w:val="00E82684"/>
    <w:rsid w:val="00EA6960"/>
    <w:rsid w:val="00F05606"/>
    <w:rsid w:val="00F15966"/>
    <w:rsid w:val="00F71C15"/>
    <w:rsid w:val="00F84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4D0DEB50"/>
  <w15:chartTrackingRefBased/>
  <w15:docId w15:val="{8775436B-C563-4795-81D2-4EC36895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cs="Arial"/>
      <w:sz w:val="18"/>
      <w:szCs w:val="18"/>
    </w:rPr>
  </w:style>
  <w:style w:type="paragraph" w:customStyle="1" w:styleId="a6">
    <w:name w:val="一太郎８"/>
    <w:rsid w:val="00727474"/>
    <w:pPr>
      <w:widowControl w:val="0"/>
      <w:wordWrap w:val="0"/>
      <w:autoSpaceDE w:val="0"/>
      <w:autoSpaceDN w:val="0"/>
      <w:adjustRightInd w:val="0"/>
      <w:spacing w:line="409" w:lineRule="atLeast"/>
      <w:jc w:val="both"/>
    </w:pPr>
    <w:rPr>
      <w:rFonts w:ascii="Times New Roman" w:hAnsi="Times New Roman"/>
      <w:sz w:val="26"/>
    </w:rPr>
  </w:style>
  <w:style w:type="paragraph" w:customStyle="1" w:styleId="Default">
    <w:name w:val="Default"/>
    <w:rsid w:val="00E82684"/>
    <w:pPr>
      <w:widowControl w:val="0"/>
      <w:autoSpaceDE w:val="0"/>
      <w:autoSpaceDN w:val="0"/>
      <w:adjustRightInd w:val="0"/>
    </w:pPr>
    <w:rPr>
      <w:rFonts w:ascii="ＭＳ 諜...." w:eastAsia="ＭＳ 諜...." w:cs="ＭＳ 諜...."/>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488</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住宅再生課</dc:creator>
  <cp:keywords/>
  <cp:lastModifiedBy>A</cp:lastModifiedBy>
  <cp:revision>7</cp:revision>
  <cp:lastPrinted>2020-12-28T05:34:00Z</cp:lastPrinted>
  <dcterms:created xsi:type="dcterms:W3CDTF">2021-09-21T10:44:00Z</dcterms:created>
  <dcterms:modified xsi:type="dcterms:W3CDTF">2021-09-30T23:58:00Z</dcterms:modified>
</cp:coreProperties>
</file>